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0001897901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9"/>
        <w:gridCol w:w="3796"/>
      </w:tblGrid>
      <w:tr>
        <w:trPr/>
        <w:tc>
          <w:tcPr>
            <w:tcW w:w="6409" w:type="dxa"/>
            <w:tcBorders/>
            <w:vAlign w:val="center"/>
          </w:tcPr>
          <w:p>
            <w:pPr>
              <w:pStyle w:val="TableContents"/>
              <w:bidi w:val="0"/>
              <w:spacing w:before="0" w:after="283"/>
              <w:jc w:val="left"/>
              <w:rPr/>
            </w:pPr>
            <w:r>
              <w:rPr/>
              <w:t>Name of Issuer</w:t>
            </w:r>
          </w:p>
        </w:tc>
        <w:tc>
          <w:tcPr>
            <w:tcW w:w="3796" w:type="dxa"/>
            <w:tcBorders/>
            <w:vAlign w:val="center"/>
          </w:tcPr>
          <w:p>
            <w:pPr>
              <w:pStyle w:val="TableContents"/>
              <w:bidi w:val="0"/>
              <w:spacing w:before="0" w:after="0"/>
              <w:jc w:val="left"/>
              <w:rPr/>
            </w:pPr>
            <w:r>
              <w:rPr/>
              <w:t>AMETEK INC/</w:t>
            </w:r>
          </w:p>
        </w:tc>
      </w:tr>
      <w:tr>
        <w:trPr/>
        <w:tc>
          <w:tcPr>
            <w:tcW w:w="6409" w:type="dxa"/>
            <w:tcBorders/>
            <w:vAlign w:val="center"/>
          </w:tcPr>
          <w:p>
            <w:pPr>
              <w:pStyle w:val="TableContents"/>
              <w:bidi w:val="0"/>
              <w:spacing w:before="0" w:after="283"/>
              <w:jc w:val="left"/>
              <w:rPr/>
            </w:pPr>
            <w:r>
              <w:rPr/>
              <w:t>SEC File Number</w:t>
            </w:r>
          </w:p>
        </w:tc>
        <w:tc>
          <w:tcPr>
            <w:tcW w:w="3796" w:type="dxa"/>
            <w:tcBorders/>
            <w:vAlign w:val="center"/>
          </w:tcPr>
          <w:p>
            <w:pPr>
              <w:pStyle w:val="TableContents"/>
              <w:bidi w:val="0"/>
              <w:spacing w:before="0" w:after="0"/>
              <w:jc w:val="left"/>
              <w:rPr/>
            </w:pPr>
            <w:r>
              <w:rPr/>
              <w:t>001-12981</w:t>
            </w:r>
          </w:p>
        </w:tc>
      </w:tr>
      <w:tr>
        <w:trPr/>
        <w:tc>
          <w:tcPr>
            <w:tcW w:w="6409" w:type="dxa"/>
            <w:tcBorders/>
            <w:vAlign w:val="center"/>
          </w:tcPr>
          <w:p>
            <w:pPr>
              <w:pStyle w:val="TableContents"/>
              <w:bidi w:val="0"/>
              <w:spacing w:before="0" w:after="283"/>
              <w:jc w:val="left"/>
              <w:rPr/>
            </w:pPr>
            <w:r>
              <w:rPr/>
              <w:t>Address of Issuer</w:t>
            </w:r>
          </w:p>
        </w:tc>
        <w:tc>
          <w:tcPr>
            <w:tcW w:w="3796" w:type="dxa"/>
            <w:tcBorders/>
            <w:vAlign w:val="center"/>
          </w:tcPr>
          <w:p>
            <w:pPr>
              <w:pStyle w:val="TableContents"/>
              <w:bidi w:val="0"/>
              <w:spacing w:before="0" w:after="0"/>
              <w:jc w:val="left"/>
              <w:rPr/>
            </w:pPr>
            <w:r>
              <w:rPr/>
              <w:t>1100 CASSATT ROAD</w:t>
              <w:br/>
              <w:t>BERWYN</w:t>
              <w:br/>
              <w:t xml:space="preserve">PENNSYLVANIA </w:t>
              <w:br/>
              <w:t>19312</w:t>
            </w:r>
          </w:p>
        </w:tc>
      </w:tr>
      <w:tr>
        <w:trPr/>
        <w:tc>
          <w:tcPr>
            <w:tcW w:w="6409" w:type="dxa"/>
            <w:tcBorders/>
            <w:vAlign w:val="center"/>
          </w:tcPr>
          <w:p>
            <w:pPr>
              <w:pStyle w:val="TableContents"/>
              <w:bidi w:val="0"/>
              <w:spacing w:before="0" w:after="283"/>
              <w:jc w:val="left"/>
              <w:rPr/>
            </w:pPr>
            <w:r>
              <w:rPr/>
              <w:t>Phone</w:t>
            </w:r>
          </w:p>
        </w:tc>
        <w:tc>
          <w:tcPr>
            <w:tcW w:w="3796" w:type="dxa"/>
            <w:tcBorders/>
            <w:vAlign w:val="center"/>
          </w:tcPr>
          <w:p>
            <w:pPr>
              <w:pStyle w:val="TableContents"/>
              <w:bidi w:val="0"/>
              <w:spacing w:before="0" w:after="0"/>
              <w:jc w:val="left"/>
              <w:rPr/>
            </w:pPr>
            <w:r>
              <w:rPr/>
              <w:t>610-647-2121</w:t>
            </w:r>
          </w:p>
        </w:tc>
      </w:tr>
      <w:tr>
        <w:trPr/>
        <w:tc>
          <w:tcPr>
            <w:tcW w:w="6409" w:type="dxa"/>
            <w:tcBorders/>
            <w:vAlign w:val="center"/>
          </w:tcPr>
          <w:p>
            <w:pPr>
              <w:pStyle w:val="TableContents"/>
              <w:bidi w:val="0"/>
              <w:spacing w:before="0" w:after="283"/>
              <w:jc w:val="left"/>
              <w:rPr/>
            </w:pPr>
            <w:r>
              <w:rPr/>
              <w:t>Name of Person for Whose Account the Securities are To Be Sold</w:t>
            </w:r>
          </w:p>
        </w:tc>
        <w:tc>
          <w:tcPr>
            <w:tcW w:w="3796" w:type="dxa"/>
            <w:tcBorders/>
            <w:vAlign w:val="center"/>
          </w:tcPr>
          <w:p>
            <w:pPr>
              <w:pStyle w:val="TableContents"/>
              <w:bidi w:val="0"/>
              <w:spacing w:before="0" w:after="0"/>
              <w:jc w:val="left"/>
              <w:rPr/>
            </w:pPr>
            <w:r>
              <w:rPr/>
              <w:t>Hermance David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6608</w:t>
            </w:r>
          </w:p>
        </w:tc>
        <w:tc>
          <w:tcPr>
            <w:tcW w:w="1468" w:type="dxa"/>
            <w:tcBorders/>
            <w:vAlign w:val="center"/>
          </w:tcPr>
          <w:p>
            <w:pPr>
              <w:pStyle w:val="TableContents"/>
              <w:bidi w:val="0"/>
              <w:spacing w:before="0" w:after="283"/>
              <w:jc w:val="left"/>
              <w:rPr/>
            </w:pPr>
            <w:r>
              <w:rPr/>
              <w:t>1678432.00</w:t>
            </w:r>
          </w:p>
        </w:tc>
        <w:tc>
          <w:tcPr>
            <w:tcW w:w="1558" w:type="dxa"/>
            <w:tcBorders/>
            <w:vAlign w:val="center"/>
          </w:tcPr>
          <w:p>
            <w:pPr>
              <w:pStyle w:val="TableContents"/>
              <w:bidi w:val="0"/>
              <w:spacing w:before="0" w:after="283"/>
              <w:jc w:val="left"/>
              <w:rPr/>
            </w:pPr>
            <w:r>
              <w:rPr/>
              <w:t>229261244</w:t>
            </w:r>
          </w:p>
        </w:tc>
        <w:tc>
          <w:tcPr>
            <w:tcW w:w="1570" w:type="dxa"/>
            <w:tcBorders/>
            <w:vAlign w:val="center"/>
          </w:tcPr>
          <w:p>
            <w:pPr>
              <w:pStyle w:val="TableContents"/>
              <w:bidi w:val="0"/>
              <w:spacing w:before="0" w:after="283"/>
              <w:jc w:val="left"/>
              <w:rPr/>
            </w:pPr>
            <w:r>
              <w:rPr/>
              <w:t>08/07/2026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317"/>
        <w:gridCol w:w="528"/>
        <w:gridCol w:w="1128"/>
        <w:gridCol w:w="1191"/>
        <w:gridCol w:w="1070"/>
        <w:gridCol w:w="1214"/>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317"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w:t>
            </w:r>
          </w:p>
        </w:tc>
        <w:tc>
          <w:tcPr>
            <w:tcW w:w="1128" w:type="dxa"/>
            <w:tcBorders/>
            <w:vAlign w:val="center"/>
          </w:tcPr>
          <w:p>
            <w:pPr>
              <w:pStyle w:val="TableContents"/>
              <w:bidi w:val="0"/>
              <w:spacing w:before="0" w:after="283"/>
              <w:jc w:val="left"/>
              <w:rPr/>
            </w:pPr>
            <w:r>
              <w:rPr/>
              <w:t>08/07/2026</w:t>
            </w:r>
          </w:p>
        </w:tc>
        <w:tc>
          <w:tcPr>
            <w:tcW w:w="1486" w:type="dxa"/>
            <w:tcBorders/>
            <w:vAlign w:val="center"/>
          </w:tcPr>
          <w:p>
            <w:pPr>
              <w:pStyle w:val="TableContents"/>
              <w:bidi w:val="0"/>
              <w:spacing w:before="0" w:after="283"/>
              <w:jc w:val="left"/>
              <w:rPr/>
            </w:pPr>
            <w:r>
              <w:rPr/>
              <w:t>Employee Stock Option Exercise</w:t>
            </w:r>
          </w:p>
        </w:tc>
        <w:tc>
          <w:tcPr>
            <w:tcW w:w="1317" w:type="dxa"/>
            <w:tcBorders/>
            <w:vAlign w:val="center"/>
          </w:tcPr>
          <w:p>
            <w:pPr>
              <w:pStyle w:val="TableContents"/>
              <w:bidi w:val="0"/>
              <w:spacing w:before="0" w:after="283"/>
              <w:jc w:val="left"/>
              <w:rPr/>
            </w:pPr>
            <w:r>
              <w:rPr/>
              <w:t>AMETEK,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6608</w:t>
            </w:r>
          </w:p>
        </w:tc>
        <w:tc>
          <w:tcPr>
            <w:tcW w:w="1070" w:type="dxa"/>
            <w:tcBorders/>
            <w:vAlign w:val="center"/>
          </w:tcPr>
          <w:p>
            <w:pPr>
              <w:pStyle w:val="TableContents"/>
              <w:bidi w:val="0"/>
              <w:spacing w:before="0" w:after="283"/>
              <w:jc w:val="left"/>
              <w:rPr/>
            </w:pPr>
            <w:r>
              <w:rPr/>
              <w:t>08/07/2026</w:t>
            </w:r>
          </w:p>
        </w:tc>
        <w:tc>
          <w:tcPr>
            <w:tcW w:w="1214"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5"/>
        <w:gridCol w:w="5750"/>
      </w:tblGrid>
      <w:tr>
        <w:trPr/>
        <w:tc>
          <w:tcPr>
            <w:tcW w:w="4455" w:type="dxa"/>
            <w:tcBorders/>
            <w:vAlign w:val="center"/>
          </w:tcPr>
          <w:p>
            <w:pPr>
              <w:pStyle w:val="TableContents"/>
              <w:bidi w:val="0"/>
              <w:spacing w:before="0" w:after="283"/>
              <w:jc w:val="left"/>
              <w:rPr/>
            </w:pPr>
            <w:r>
              <w:rPr/>
              <w:t>Remarks</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4455" w:type="dxa"/>
            <w:tcBorders/>
            <w:vAlign w:val="center"/>
          </w:tcPr>
          <w:p>
            <w:pPr>
              <w:pStyle w:val="TableContents"/>
              <w:bidi w:val="0"/>
              <w:spacing w:before="0" w:after="283"/>
              <w:jc w:val="left"/>
              <w:rPr/>
            </w:pPr>
            <w:r>
              <w:rPr/>
              <w:t>Date of Notice</w:t>
            </w:r>
          </w:p>
        </w:tc>
        <w:tc>
          <w:tcPr>
            <w:tcW w:w="5750"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5" w:type="dxa"/>
            <w:tcBorders/>
            <w:vAlign w:val="center"/>
          </w:tcPr>
          <w:p>
            <w:pPr>
              <w:pStyle w:val="TableContents"/>
              <w:bidi w:val="0"/>
              <w:spacing w:before="0" w:after="283"/>
              <w:jc w:val="left"/>
              <w:rPr/>
            </w:pPr>
            <w:r>
              <w:rPr/>
              <w:t>Signature</w:t>
            </w:r>
          </w:p>
        </w:tc>
        <w:tc>
          <w:tcPr>
            <w:tcW w:w="5750" w:type="dxa"/>
            <w:tcBorders/>
            <w:vAlign w:val="center"/>
          </w:tcPr>
          <w:p>
            <w:pPr>
              <w:pStyle w:val="TableContents"/>
              <w:bidi w:val="0"/>
              <w:spacing w:before="0" w:after="0"/>
              <w:jc w:val="left"/>
              <w:rPr/>
            </w:pPr>
            <w:r>
              <w:rPr/>
              <w:t>David F. Hermance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2896</Characters>
  <CharactersWithSpaces>3417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